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A0" w:rsidRDefault="003A17A0">
      <w:pPr>
        <w:rPr>
          <w:rFonts w:ascii="Tahoma" w:hAnsi="Tahoma" w:cs="Tahoma"/>
          <w:color w:val="333333"/>
          <w:sz w:val="21"/>
          <w:szCs w:val="21"/>
          <w:shd w:val="clear" w:color="auto" w:fill="FAFAFA"/>
          <w:lang w:val="en-US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AFAFA"/>
          <w:lang w:val="en-US"/>
        </w:rPr>
        <w:fldChar w:fldCharType="begin"/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  <w:lang w:val="en-US"/>
        </w:rPr>
        <w:instrText xml:space="preserve"> HYPERLINK "https://www.minedu.gov.gr/anastoli-leitourgias-ekpaideftikon-monadon/44445-21-03-2020-odigies-gia-tin-eks-apostaseos-ekpaidefsi%2315-ekpaideftikos-kapoioi-mathites-den-exoun-syndesi-sto-internet-pos-boroyn-na-parakolouthisoun-to-mathima" </w:instrText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  <w:lang w:val="en-US"/>
        </w:rPr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  <w:lang w:val="en-US"/>
        </w:rPr>
        <w:fldChar w:fldCharType="separate"/>
      </w:r>
      <w:r w:rsidRPr="003A17A0">
        <w:rPr>
          <w:rStyle w:val="-"/>
          <w:rFonts w:ascii="Tahoma" w:hAnsi="Tahoma" w:cs="Tahoma"/>
          <w:sz w:val="21"/>
          <w:szCs w:val="21"/>
          <w:shd w:val="clear" w:color="auto" w:fill="FAFAFA"/>
          <w:lang w:val="en-US"/>
        </w:rPr>
        <w:t>https://www.minedu.gov.gr/anastoli-leitourgias-ekpaideftikon-monadon/44445-21-03-2020-odigies-gia-tin-eks-apostaseos-ekpaidefsi#1</w:t>
      </w:r>
      <w:bookmarkStart w:id="0" w:name="_GoBack"/>
      <w:bookmarkEnd w:id="0"/>
      <w:r w:rsidRPr="003A17A0">
        <w:rPr>
          <w:rStyle w:val="-"/>
          <w:rFonts w:ascii="Tahoma" w:hAnsi="Tahoma" w:cs="Tahoma"/>
          <w:sz w:val="21"/>
          <w:szCs w:val="21"/>
          <w:shd w:val="clear" w:color="auto" w:fill="FAFAFA"/>
          <w:lang w:val="en-US"/>
        </w:rPr>
        <w:t>5</w:t>
      </w:r>
      <w:r w:rsidRPr="003A17A0">
        <w:rPr>
          <w:rStyle w:val="-"/>
          <w:rFonts w:ascii="Tahoma" w:hAnsi="Tahoma" w:cs="Tahoma"/>
          <w:sz w:val="21"/>
          <w:szCs w:val="21"/>
          <w:shd w:val="clear" w:color="auto" w:fill="FAFAFA"/>
          <w:lang w:val="en-US"/>
        </w:rPr>
        <w:t>-ekpaideftikos-kapoioi-mathites-den-exoun-syndesi-sto-internet-pos-boroyn-na-parakolouthisoun-to-mathima</w:t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  <w:lang w:val="en-US"/>
        </w:rPr>
        <w:fldChar w:fldCharType="end"/>
      </w:r>
    </w:p>
    <w:p w:rsidR="003A17A0" w:rsidRPr="003A17A0" w:rsidRDefault="003A17A0">
      <w:pPr>
        <w:rPr>
          <w:rFonts w:ascii="Arial" w:hAnsi="Arial" w:cs="Arial"/>
          <w:color w:val="333333"/>
          <w:sz w:val="28"/>
          <w:szCs w:val="28"/>
          <w:shd w:val="clear" w:color="auto" w:fill="FAFAFA"/>
        </w:rPr>
      </w:pPr>
      <w:r w:rsidRPr="003A17A0">
        <w:rPr>
          <w:rFonts w:ascii="Arial" w:hAnsi="Arial" w:cs="Arial"/>
          <w:color w:val="333333"/>
          <w:sz w:val="28"/>
          <w:szCs w:val="28"/>
          <w:shd w:val="clear" w:color="auto" w:fill="FAFAFA"/>
        </w:rPr>
        <w:t xml:space="preserve">1.  Πως μπορώ να συνδεθώ με σταθερό τηλέφωνο </w:t>
      </w:r>
    </w:p>
    <w:p w:rsidR="003A17A0" w:rsidRPr="003A17A0" w:rsidRDefault="003A17A0" w:rsidP="003A17A0">
      <w:pPr>
        <w:rPr>
          <w:rFonts w:ascii="Arial" w:hAnsi="Arial" w:cs="Arial"/>
        </w:rPr>
      </w:pPr>
      <w:r w:rsidRPr="003A17A0">
        <w:rPr>
          <w:rFonts w:ascii="Arial" w:hAnsi="Arial" w:cs="Arial"/>
          <w:color w:val="333333"/>
          <w:shd w:val="clear" w:color="auto" w:fill="FAFAFA"/>
        </w:rPr>
        <w:t xml:space="preserve"> Κάτω από το </w:t>
      </w:r>
      <w:proofErr w:type="spellStart"/>
      <w:r w:rsidRPr="003A17A0">
        <w:rPr>
          <w:rFonts w:ascii="Arial" w:hAnsi="Arial" w:cs="Arial"/>
          <w:color w:val="333333"/>
          <w:shd w:val="clear" w:color="auto" w:fill="FAFAFA"/>
        </w:rPr>
        <w:t>Join</w:t>
      </w:r>
      <w:proofErr w:type="spellEnd"/>
      <w:r w:rsidRPr="003A17A0">
        <w:rPr>
          <w:rFonts w:ascii="Arial" w:hAnsi="Arial" w:cs="Arial"/>
          <w:color w:val="333333"/>
          <w:shd w:val="clear" w:color="auto" w:fill="FAFAFA"/>
        </w:rPr>
        <w:t xml:space="preserve"> </w:t>
      </w:r>
      <w:proofErr w:type="spellStart"/>
      <w:r w:rsidRPr="003A17A0">
        <w:rPr>
          <w:rFonts w:ascii="Arial" w:hAnsi="Arial" w:cs="Arial"/>
          <w:color w:val="333333"/>
          <w:shd w:val="clear" w:color="auto" w:fill="FAFAFA"/>
        </w:rPr>
        <w:t>meeting</w:t>
      </w:r>
      <w:proofErr w:type="spellEnd"/>
      <w:r w:rsidRPr="003A17A0">
        <w:rPr>
          <w:rFonts w:ascii="Arial" w:hAnsi="Arial" w:cs="Arial"/>
          <w:color w:val="333333"/>
          <w:shd w:val="clear" w:color="auto" w:fill="FAFAFA"/>
        </w:rPr>
        <w:t xml:space="preserve"> (Συνδεθείτε σε συνάντηση), σας δίνεται η επιλογή να συνδεθείτε και με άλλα μέσα (</w:t>
      </w:r>
      <w:proofErr w:type="spellStart"/>
      <w:r w:rsidRPr="003A17A0">
        <w:rPr>
          <w:rFonts w:ascii="Arial" w:hAnsi="Arial" w:cs="Arial"/>
          <w:color w:val="333333"/>
          <w:shd w:val="clear" w:color="auto" w:fill="FAFAFA"/>
        </w:rPr>
        <w:t>More</w:t>
      </w:r>
      <w:proofErr w:type="spellEnd"/>
      <w:r w:rsidRPr="003A17A0">
        <w:rPr>
          <w:rFonts w:ascii="Arial" w:hAnsi="Arial" w:cs="Arial"/>
          <w:color w:val="333333"/>
          <w:shd w:val="clear" w:color="auto" w:fill="FAFAFA"/>
        </w:rPr>
        <w:t xml:space="preserve"> </w:t>
      </w:r>
      <w:proofErr w:type="spellStart"/>
      <w:r w:rsidRPr="003A17A0">
        <w:rPr>
          <w:rFonts w:ascii="Arial" w:hAnsi="Arial" w:cs="Arial"/>
          <w:color w:val="333333"/>
          <w:shd w:val="clear" w:color="auto" w:fill="FAFAFA"/>
        </w:rPr>
        <w:t>ways</w:t>
      </w:r>
      <w:proofErr w:type="spellEnd"/>
      <w:r w:rsidRPr="003A17A0">
        <w:rPr>
          <w:rFonts w:ascii="Arial" w:hAnsi="Arial" w:cs="Arial"/>
          <w:color w:val="333333"/>
          <w:shd w:val="clear" w:color="auto" w:fill="FAFAFA"/>
        </w:rPr>
        <w:t xml:space="preserve"> </w:t>
      </w:r>
      <w:proofErr w:type="spellStart"/>
      <w:r w:rsidRPr="003A17A0">
        <w:rPr>
          <w:rFonts w:ascii="Arial" w:hAnsi="Arial" w:cs="Arial"/>
          <w:color w:val="333333"/>
          <w:shd w:val="clear" w:color="auto" w:fill="FAFAFA"/>
        </w:rPr>
        <w:t>to</w:t>
      </w:r>
      <w:proofErr w:type="spellEnd"/>
      <w:r w:rsidRPr="003A17A0">
        <w:rPr>
          <w:rFonts w:ascii="Arial" w:hAnsi="Arial" w:cs="Arial"/>
          <w:color w:val="333333"/>
          <w:shd w:val="clear" w:color="auto" w:fill="FAFAFA"/>
        </w:rPr>
        <w:t xml:space="preserve"> </w:t>
      </w:r>
      <w:proofErr w:type="spellStart"/>
      <w:r w:rsidRPr="003A17A0">
        <w:rPr>
          <w:rFonts w:ascii="Arial" w:hAnsi="Arial" w:cs="Arial"/>
          <w:color w:val="333333"/>
          <w:shd w:val="clear" w:color="auto" w:fill="FAFAFA"/>
        </w:rPr>
        <w:t>join</w:t>
      </w:r>
      <w:proofErr w:type="spellEnd"/>
      <w:r w:rsidRPr="003A17A0">
        <w:rPr>
          <w:rFonts w:ascii="Arial" w:hAnsi="Arial" w:cs="Arial"/>
          <w:color w:val="333333"/>
          <w:shd w:val="clear" w:color="auto" w:fill="FAFAFA"/>
        </w:rPr>
        <w:t>). Αφού το επιλέξετε, θα εμφανιστεί ένας σταθερός τηλεφωνικός αριθμός και ένας κωδικός πρόσβασης (</w:t>
      </w:r>
      <w:proofErr w:type="spellStart"/>
      <w:r w:rsidRPr="003A17A0">
        <w:rPr>
          <w:rFonts w:ascii="Arial" w:hAnsi="Arial" w:cs="Arial"/>
          <w:color w:val="333333"/>
          <w:shd w:val="clear" w:color="auto" w:fill="FAFAFA"/>
        </w:rPr>
        <w:t>access</w:t>
      </w:r>
      <w:proofErr w:type="spellEnd"/>
      <w:r w:rsidRPr="003A17A0">
        <w:rPr>
          <w:rFonts w:ascii="Arial" w:hAnsi="Arial" w:cs="Arial"/>
          <w:color w:val="333333"/>
          <w:shd w:val="clear" w:color="auto" w:fill="FAFAFA"/>
        </w:rPr>
        <w:t xml:space="preserve"> </w:t>
      </w:r>
      <w:proofErr w:type="spellStart"/>
      <w:r w:rsidRPr="003A17A0">
        <w:rPr>
          <w:rFonts w:ascii="Arial" w:hAnsi="Arial" w:cs="Arial"/>
          <w:color w:val="333333"/>
          <w:shd w:val="clear" w:color="auto" w:fill="FAFAFA"/>
        </w:rPr>
        <w:t>code</w:t>
      </w:r>
      <w:proofErr w:type="spellEnd"/>
      <w:r w:rsidRPr="003A17A0">
        <w:rPr>
          <w:rFonts w:ascii="Arial" w:hAnsi="Arial" w:cs="Arial"/>
          <w:color w:val="333333"/>
          <w:shd w:val="clear" w:color="auto" w:fill="FAFAFA"/>
        </w:rPr>
        <w:t xml:space="preserve">). Καλώντας αυτό το νούμερο, και σχηματίζοντας τον κωδικό, εκπαιδευτικοί και μαθητές μπορούν να συμμετάσχουν στην </w:t>
      </w:r>
      <w:proofErr w:type="spellStart"/>
      <w:r w:rsidRPr="003A17A0">
        <w:rPr>
          <w:rFonts w:ascii="Arial" w:hAnsi="Arial" w:cs="Arial"/>
          <w:color w:val="333333"/>
          <w:shd w:val="clear" w:color="auto" w:fill="FAFAFA"/>
        </w:rPr>
        <w:t>τηλεκπαίδευση</w:t>
      </w:r>
      <w:proofErr w:type="spellEnd"/>
      <w:r w:rsidRPr="003A17A0">
        <w:rPr>
          <w:rFonts w:ascii="Arial" w:hAnsi="Arial" w:cs="Arial"/>
          <w:color w:val="333333"/>
          <w:shd w:val="clear" w:color="auto" w:fill="FAFAFA"/>
        </w:rPr>
        <w:t xml:space="preserve"> μέσω σταθερού τηλεφώνου.</w:t>
      </w:r>
    </w:p>
    <w:p w:rsidR="003A17A0" w:rsidRPr="003A17A0" w:rsidRDefault="003A17A0" w:rsidP="003A17A0">
      <w:pPr>
        <w:rPr>
          <w:rFonts w:ascii="Arial" w:hAnsi="Arial" w:cs="Arial"/>
        </w:rPr>
      </w:pPr>
    </w:p>
    <w:p w:rsidR="003A17A0" w:rsidRPr="003A17A0" w:rsidRDefault="003A17A0" w:rsidP="003A17A0">
      <w:pPr>
        <w:rPr>
          <w:rFonts w:ascii="Arial" w:hAnsi="Arial" w:cs="Arial"/>
          <w:sz w:val="28"/>
          <w:szCs w:val="28"/>
        </w:rPr>
      </w:pPr>
      <w:r w:rsidRPr="003A17A0">
        <w:rPr>
          <w:rFonts w:ascii="Arial" w:hAnsi="Arial" w:cs="Arial"/>
          <w:sz w:val="28"/>
          <w:szCs w:val="28"/>
        </w:rPr>
        <w:t xml:space="preserve">2.  </w:t>
      </w:r>
      <w:proofErr w:type="spellStart"/>
      <w:r w:rsidRPr="003A17A0">
        <w:rPr>
          <w:rFonts w:ascii="Arial" w:hAnsi="Arial" w:cs="Arial"/>
          <w:sz w:val="28"/>
          <w:szCs w:val="28"/>
        </w:rPr>
        <w:t>Καποιοι</w:t>
      </w:r>
      <w:proofErr w:type="spellEnd"/>
      <w:r w:rsidRPr="003A17A0">
        <w:rPr>
          <w:rFonts w:ascii="Arial" w:hAnsi="Arial" w:cs="Arial"/>
          <w:sz w:val="28"/>
          <w:szCs w:val="28"/>
        </w:rPr>
        <w:t xml:space="preserve"> μαθητές δεν έχουν σύνδεση στο </w:t>
      </w:r>
      <w:r w:rsidRPr="003A17A0">
        <w:rPr>
          <w:rFonts w:ascii="Arial" w:hAnsi="Arial" w:cs="Arial"/>
          <w:sz w:val="28"/>
          <w:szCs w:val="28"/>
          <w:lang w:val="en-US"/>
        </w:rPr>
        <w:t>internet</w:t>
      </w:r>
      <w:r w:rsidRPr="003A17A0">
        <w:rPr>
          <w:rFonts w:ascii="Arial" w:hAnsi="Arial" w:cs="Arial"/>
          <w:sz w:val="28"/>
          <w:szCs w:val="28"/>
        </w:rPr>
        <w:t xml:space="preserve">  πως </w:t>
      </w:r>
      <w:proofErr w:type="spellStart"/>
      <w:r w:rsidRPr="003A17A0">
        <w:rPr>
          <w:rFonts w:ascii="Arial" w:hAnsi="Arial" w:cs="Arial"/>
          <w:sz w:val="28"/>
          <w:szCs w:val="28"/>
        </w:rPr>
        <w:t>μπορουν</w:t>
      </w:r>
      <w:proofErr w:type="spellEnd"/>
      <w:r w:rsidRPr="003A17A0">
        <w:rPr>
          <w:rFonts w:ascii="Arial" w:hAnsi="Arial" w:cs="Arial"/>
          <w:sz w:val="28"/>
          <w:szCs w:val="28"/>
        </w:rPr>
        <w:t xml:space="preserve"> να παρακολουθήσουν το μάθημα</w:t>
      </w:r>
    </w:p>
    <w:p w:rsidR="003A17A0" w:rsidRPr="003A17A0" w:rsidRDefault="003A17A0" w:rsidP="003A17A0">
      <w:pPr>
        <w:rPr>
          <w:rFonts w:ascii="Arial" w:hAnsi="Arial" w:cs="Arial"/>
        </w:rPr>
      </w:pPr>
      <w:r w:rsidRPr="003A17A0">
        <w:rPr>
          <w:rFonts w:ascii="Arial" w:hAnsi="Arial" w:cs="Arial"/>
        </w:rPr>
        <w:t xml:space="preserve">Αν κάποιος μαθητής δεν έχει σύνδεση στο </w:t>
      </w:r>
      <w:proofErr w:type="spellStart"/>
      <w:r w:rsidRPr="003A17A0">
        <w:rPr>
          <w:rFonts w:ascii="Arial" w:hAnsi="Arial" w:cs="Arial"/>
        </w:rPr>
        <w:t>internet</w:t>
      </w:r>
      <w:proofErr w:type="spellEnd"/>
      <w:r w:rsidRPr="003A17A0">
        <w:rPr>
          <w:rFonts w:ascii="Arial" w:hAnsi="Arial" w:cs="Arial"/>
        </w:rPr>
        <w:t xml:space="preserve">, μπορεί να χρησιμοποιήσει τη δυνατότητα </w:t>
      </w:r>
      <w:proofErr w:type="spellStart"/>
      <w:r w:rsidRPr="003A17A0">
        <w:rPr>
          <w:rFonts w:ascii="Arial" w:hAnsi="Arial" w:cs="Arial"/>
        </w:rPr>
        <w:t>Call</w:t>
      </w:r>
      <w:proofErr w:type="spellEnd"/>
      <w:r w:rsidRPr="003A17A0">
        <w:rPr>
          <w:rFonts w:ascii="Arial" w:hAnsi="Arial" w:cs="Arial"/>
        </w:rPr>
        <w:t xml:space="preserve"> </w:t>
      </w:r>
      <w:proofErr w:type="spellStart"/>
      <w:r w:rsidRPr="003A17A0">
        <w:rPr>
          <w:rFonts w:ascii="Arial" w:hAnsi="Arial" w:cs="Arial"/>
        </w:rPr>
        <w:t>In</w:t>
      </w:r>
      <w:proofErr w:type="spellEnd"/>
      <w:r w:rsidRPr="003A17A0">
        <w:rPr>
          <w:rFonts w:ascii="Arial" w:hAnsi="Arial" w:cs="Arial"/>
        </w:rPr>
        <w:t xml:space="preserve">, δηλαδή την κλήση σταθερού Ελληνικού αριθμού από σταθερό ή κινητό τηλέφωνο. Αυτό θα του επιτρέψει να συμμετέχει στο μάθημα αλλά θα παρακολουθήσει μόνο το ηχητικό </w:t>
      </w:r>
      <w:proofErr w:type="spellStart"/>
      <w:r w:rsidRPr="003A17A0">
        <w:rPr>
          <w:rFonts w:ascii="Arial" w:hAnsi="Arial" w:cs="Arial"/>
        </w:rPr>
        <w:t>κομάτι</w:t>
      </w:r>
      <w:proofErr w:type="spellEnd"/>
      <w:r w:rsidRPr="003A17A0">
        <w:rPr>
          <w:rFonts w:ascii="Arial" w:hAnsi="Arial" w:cs="Arial"/>
        </w:rPr>
        <w:t>. Η διαδικασία αυτή πρέπει να ακολουθηθεί κατ’ εξαίρεση εφόσον κάποιος μαθητής δεν έχει σύνδεση.</w:t>
      </w:r>
    </w:p>
    <w:p w:rsidR="003A17A0" w:rsidRPr="003A17A0" w:rsidRDefault="003A17A0" w:rsidP="003A17A0">
      <w:pPr>
        <w:rPr>
          <w:rFonts w:ascii="Arial" w:hAnsi="Arial" w:cs="Arial"/>
        </w:rPr>
      </w:pPr>
    </w:p>
    <w:p w:rsidR="003A17A0" w:rsidRPr="003A17A0" w:rsidRDefault="003A17A0" w:rsidP="003A17A0">
      <w:pPr>
        <w:rPr>
          <w:rFonts w:ascii="Arial" w:hAnsi="Arial" w:cs="Arial"/>
        </w:rPr>
      </w:pPr>
      <w:r w:rsidRPr="003A17A0">
        <w:rPr>
          <w:rFonts w:ascii="Arial" w:hAnsi="Arial" w:cs="Arial"/>
        </w:rPr>
        <w:t>Αν έχετε τέτοιο αίτημα από μαθητές</w:t>
      </w:r>
    </w:p>
    <w:p w:rsidR="003A17A0" w:rsidRPr="003A17A0" w:rsidRDefault="003A17A0" w:rsidP="003A17A0">
      <w:pPr>
        <w:rPr>
          <w:rFonts w:ascii="Arial" w:hAnsi="Arial" w:cs="Arial"/>
        </w:rPr>
      </w:pPr>
      <w:r w:rsidRPr="003A17A0">
        <w:rPr>
          <w:rFonts w:ascii="Arial" w:hAnsi="Arial" w:cs="Arial"/>
        </w:rPr>
        <w:t xml:space="preserve">1.Επικοινωνείτε μαζί τους δίνοντάς τους τον αριθμό που πρέπει να καλέσουν και τον </w:t>
      </w:r>
      <w:proofErr w:type="spellStart"/>
      <w:r w:rsidRPr="003A17A0">
        <w:rPr>
          <w:rFonts w:ascii="Arial" w:hAnsi="Arial" w:cs="Arial"/>
        </w:rPr>
        <w:t>εννιαψήφιο</w:t>
      </w:r>
      <w:proofErr w:type="spellEnd"/>
      <w:r w:rsidRPr="003A17A0">
        <w:rPr>
          <w:rFonts w:ascii="Arial" w:hAnsi="Arial" w:cs="Arial"/>
        </w:rPr>
        <w:t xml:space="preserve"> κωδικό της εικονικής σας αίθουσας. Για να βρείτε τον κωδικό (</w:t>
      </w:r>
      <w:proofErr w:type="spellStart"/>
      <w:r w:rsidRPr="003A17A0">
        <w:rPr>
          <w:rFonts w:ascii="Arial" w:hAnsi="Arial" w:cs="Arial"/>
        </w:rPr>
        <w:t>Meeting</w:t>
      </w:r>
      <w:proofErr w:type="spellEnd"/>
      <w:r w:rsidRPr="003A17A0">
        <w:rPr>
          <w:rFonts w:ascii="Arial" w:hAnsi="Arial" w:cs="Arial"/>
        </w:rPr>
        <w:t xml:space="preserve"> </w:t>
      </w:r>
      <w:proofErr w:type="spellStart"/>
      <w:r w:rsidRPr="003A17A0">
        <w:rPr>
          <w:rFonts w:ascii="Arial" w:hAnsi="Arial" w:cs="Arial"/>
        </w:rPr>
        <w:t>Number</w:t>
      </w:r>
      <w:proofErr w:type="spellEnd"/>
      <w:r w:rsidRPr="003A17A0">
        <w:rPr>
          <w:rFonts w:ascii="Arial" w:hAnsi="Arial" w:cs="Arial"/>
        </w:rPr>
        <w:t xml:space="preserve">), έχοντας συνδεθεί στην αίθουσά σας, πατήστε το εικονίδιο      στο πάνω </w:t>
      </w:r>
      <w:proofErr w:type="spellStart"/>
      <w:r w:rsidRPr="003A17A0">
        <w:rPr>
          <w:rFonts w:ascii="Arial" w:hAnsi="Arial" w:cs="Arial"/>
        </w:rPr>
        <w:t>αριστέρα</w:t>
      </w:r>
      <w:proofErr w:type="spellEnd"/>
      <w:r w:rsidRPr="003A17A0">
        <w:rPr>
          <w:rFonts w:ascii="Arial" w:hAnsi="Arial" w:cs="Arial"/>
        </w:rPr>
        <w:t xml:space="preserve"> μέρος του κυρίως παραθύρου ή πηγαίνετε στο </w:t>
      </w:r>
      <w:proofErr w:type="spellStart"/>
      <w:r w:rsidRPr="003A17A0">
        <w:rPr>
          <w:rFonts w:ascii="Arial" w:hAnsi="Arial" w:cs="Arial"/>
        </w:rPr>
        <w:t>menu</w:t>
      </w:r>
      <w:proofErr w:type="spellEnd"/>
      <w:r w:rsidRPr="003A17A0">
        <w:rPr>
          <w:rFonts w:ascii="Arial" w:hAnsi="Arial" w:cs="Arial"/>
        </w:rPr>
        <w:t xml:space="preserve"> </w:t>
      </w:r>
      <w:proofErr w:type="spellStart"/>
      <w:r w:rsidRPr="003A17A0">
        <w:rPr>
          <w:rFonts w:ascii="Arial" w:hAnsi="Arial" w:cs="Arial"/>
        </w:rPr>
        <w:t>Meeting</w:t>
      </w:r>
      <w:proofErr w:type="spellEnd"/>
      <w:r w:rsidRPr="003A17A0">
        <w:rPr>
          <w:rFonts w:ascii="Arial" w:hAnsi="Arial" w:cs="Arial"/>
        </w:rPr>
        <w:t xml:space="preserve"> και επιλέξτε </w:t>
      </w:r>
      <w:proofErr w:type="spellStart"/>
      <w:r w:rsidRPr="003A17A0">
        <w:rPr>
          <w:rFonts w:ascii="Arial" w:hAnsi="Arial" w:cs="Arial"/>
        </w:rPr>
        <w:t>Information</w:t>
      </w:r>
      <w:proofErr w:type="spellEnd"/>
      <w:r w:rsidRPr="003A17A0">
        <w:rPr>
          <w:rFonts w:ascii="Arial" w:hAnsi="Arial" w:cs="Arial"/>
        </w:rPr>
        <w:t>. Ο κωδικός της αίθουσας δεν αλλάζει, οι μαθητές μπορούν να τον κρατήσουν και για επόμενα μαθήματα.</w:t>
      </w:r>
    </w:p>
    <w:p w:rsidR="003A17A0" w:rsidRPr="003A17A0" w:rsidRDefault="003A17A0" w:rsidP="003A17A0">
      <w:pPr>
        <w:rPr>
          <w:rFonts w:ascii="Arial" w:hAnsi="Arial" w:cs="Arial"/>
        </w:rPr>
      </w:pPr>
      <w:r w:rsidRPr="003A17A0">
        <w:rPr>
          <w:rFonts w:ascii="Arial" w:hAnsi="Arial" w:cs="Arial"/>
        </w:rPr>
        <w:t>2.Ο αριθμός κλήσης είναι 211 990 2394. Προσοχή: αυτός είναι ο μόνος αριθμός που πρέπει να καλούν. Η εφαρμογή δίνει τη δυνατότητα κλήσης διεθνών τηλεφωνικών αριθμών, όμως κάτι τέτοιο θα έχει υψηλές χρεώσεις. Χρησιμοποιείτε μόνο τον Ελληνικό αριθμό.</w:t>
      </w:r>
    </w:p>
    <w:p w:rsidR="003A17A0" w:rsidRPr="003A17A0" w:rsidRDefault="003A17A0" w:rsidP="003A17A0">
      <w:pPr>
        <w:rPr>
          <w:rFonts w:ascii="Arial" w:hAnsi="Arial" w:cs="Arial"/>
        </w:rPr>
      </w:pPr>
      <w:r w:rsidRPr="003A17A0">
        <w:rPr>
          <w:rFonts w:ascii="Arial" w:hAnsi="Arial" w:cs="Arial"/>
        </w:rPr>
        <w:t xml:space="preserve">3.Πριν καλέσουν οι μαθητές, πρέπει να ξεκλειδώσετε την αίθουσα. Πηγαίνετε στο </w:t>
      </w:r>
      <w:proofErr w:type="spellStart"/>
      <w:r w:rsidRPr="003A17A0">
        <w:rPr>
          <w:rFonts w:ascii="Arial" w:hAnsi="Arial" w:cs="Arial"/>
        </w:rPr>
        <w:t>menu</w:t>
      </w:r>
      <w:proofErr w:type="spellEnd"/>
      <w:r w:rsidRPr="003A17A0">
        <w:rPr>
          <w:rFonts w:ascii="Arial" w:hAnsi="Arial" w:cs="Arial"/>
        </w:rPr>
        <w:t xml:space="preserve"> </w:t>
      </w:r>
      <w:proofErr w:type="spellStart"/>
      <w:r w:rsidRPr="003A17A0">
        <w:rPr>
          <w:rFonts w:ascii="Arial" w:hAnsi="Arial" w:cs="Arial"/>
        </w:rPr>
        <w:t>Meeting</w:t>
      </w:r>
      <w:proofErr w:type="spellEnd"/>
      <w:r w:rsidRPr="003A17A0">
        <w:rPr>
          <w:rFonts w:ascii="Arial" w:hAnsi="Arial" w:cs="Arial"/>
        </w:rPr>
        <w:t xml:space="preserve"> και επιλέξτε </w:t>
      </w:r>
      <w:proofErr w:type="spellStart"/>
      <w:r w:rsidRPr="003A17A0">
        <w:rPr>
          <w:rFonts w:ascii="Arial" w:hAnsi="Arial" w:cs="Arial"/>
        </w:rPr>
        <w:t>Unlock</w:t>
      </w:r>
      <w:proofErr w:type="spellEnd"/>
      <w:r w:rsidRPr="003A17A0">
        <w:rPr>
          <w:rFonts w:ascii="Arial" w:hAnsi="Arial" w:cs="Arial"/>
        </w:rPr>
        <w:t xml:space="preserve"> </w:t>
      </w:r>
      <w:proofErr w:type="spellStart"/>
      <w:r w:rsidRPr="003A17A0">
        <w:rPr>
          <w:rFonts w:ascii="Arial" w:hAnsi="Arial" w:cs="Arial"/>
        </w:rPr>
        <w:t>Meeting</w:t>
      </w:r>
      <w:proofErr w:type="spellEnd"/>
      <w:r w:rsidRPr="003A17A0">
        <w:rPr>
          <w:rFonts w:ascii="Arial" w:hAnsi="Arial" w:cs="Arial"/>
        </w:rPr>
        <w:t xml:space="preserve">. Προσοχή, όσο η αίθουσα είναι ξεκλείδωτη, είναι </w:t>
      </w:r>
      <w:proofErr w:type="spellStart"/>
      <w:r w:rsidRPr="003A17A0">
        <w:rPr>
          <w:rFonts w:ascii="Arial" w:hAnsi="Arial" w:cs="Arial"/>
        </w:rPr>
        <w:t>προσβάσιμη</w:t>
      </w:r>
      <w:proofErr w:type="spellEnd"/>
      <w:r w:rsidRPr="003A17A0">
        <w:rPr>
          <w:rFonts w:ascii="Arial" w:hAnsi="Arial" w:cs="Arial"/>
        </w:rPr>
        <w:t xml:space="preserve"> σε όλους. Αν συνδεθεί κάποιος που δεν έχει σχέση με το μάθημα, μπορείτε να τον απομακρύνετε πατώντας το δεξί πλήκτρο στο όνομά του και επιλέγοντας </w:t>
      </w:r>
      <w:proofErr w:type="spellStart"/>
      <w:r w:rsidRPr="003A17A0">
        <w:rPr>
          <w:rFonts w:ascii="Arial" w:hAnsi="Arial" w:cs="Arial"/>
        </w:rPr>
        <w:t>Expel</w:t>
      </w:r>
      <w:proofErr w:type="spellEnd"/>
      <w:r w:rsidRPr="003A17A0">
        <w:rPr>
          <w:rFonts w:ascii="Arial" w:hAnsi="Arial" w:cs="Arial"/>
        </w:rPr>
        <w:t>.</w:t>
      </w:r>
    </w:p>
    <w:p w:rsidR="00DA2F26" w:rsidRPr="003A17A0" w:rsidRDefault="003A17A0" w:rsidP="003A17A0">
      <w:pPr>
        <w:rPr>
          <w:rFonts w:ascii="Arial" w:hAnsi="Arial" w:cs="Arial"/>
        </w:rPr>
      </w:pPr>
      <w:r w:rsidRPr="003A17A0">
        <w:rPr>
          <w:rFonts w:ascii="Arial" w:hAnsi="Arial" w:cs="Arial"/>
        </w:rPr>
        <w:t xml:space="preserve">4.Όταν συνδεθούν οι μαθητές τηλεφωνικά, μπορείτε να </w:t>
      </w:r>
      <w:proofErr w:type="spellStart"/>
      <w:r w:rsidRPr="003A17A0">
        <w:rPr>
          <w:rFonts w:ascii="Arial" w:hAnsi="Arial" w:cs="Arial"/>
        </w:rPr>
        <w:t>ξανακλειδώσετε</w:t>
      </w:r>
      <w:proofErr w:type="spellEnd"/>
      <w:r w:rsidRPr="003A17A0">
        <w:rPr>
          <w:rFonts w:ascii="Arial" w:hAnsi="Arial" w:cs="Arial"/>
        </w:rPr>
        <w:t xml:space="preserve"> την αίθουσα (</w:t>
      </w:r>
      <w:proofErr w:type="spellStart"/>
      <w:r w:rsidRPr="003A17A0">
        <w:rPr>
          <w:rFonts w:ascii="Arial" w:hAnsi="Arial" w:cs="Arial"/>
        </w:rPr>
        <w:t>menu</w:t>
      </w:r>
      <w:proofErr w:type="spellEnd"/>
      <w:r w:rsidRPr="003A17A0">
        <w:rPr>
          <w:rFonts w:ascii="Arial" w:hAnsi="Arial" w:cs="Arial"/>
        </w:rPr>
        <w:t xml:space="preserve"> </w:t>
      </w:r>
      <w:proofErr w:type="spellStart"/>
      <w:r w:rsidRPr="003A17A0">
        <w:rPr>
          <w:rFonts w:ascii="Arial" w:hAnsi="Arial" w:cs="Arial"/>
        </w:rPr>
        <w:t>Meeting</w:t>
      </w:r>
      <w:proofErr w:type="spellEnd"/>
      <w:r w:rsidRPr="003A17A0">
        <w:rPr>
          <w:rFonts w:ascii="Arial" w:hAnsi="Arial" w:cs="Arial"/>
        </w:rPr>
        <w:t xml:space="preserve"> -&gt; </w:t>
      </w:r>
      <w:proofErr w:type="spellStart"/>
      <w:r w:rsidRPr="003A17A0">
        <w:rPr>
          <w:rFonts w:ascii="Arial" w:hAnsi="Arial" w:cs="Arial"/>
        </w:rPr>
        <w:t>Lock</w:t>
      </w:r>
      <w:proofErr w:type="spellEnd"/>
      <w:r w:rsidRPr="003A17A0">
        <w:rPr>
          <w:rFonts w:ascii="Arial" w:hAnsi="Arial" w:cs="Arial"/>
        </w:rPr>
        <w:t xml:space="preserve"> </w:t>
      </w:r>
      <w:proofErr w:type="spellStart"/>
      <w:r w:rsidRPr="003A17A0">
        <w:rPr>
          <w:rFonts w:ascii="Arial" w:hAnsi="Arial" w:cs="Arial"/>
        </w:rPr>
        <w:t>Meeting</w:t>
      </w:r>
      <w:proofErr w:type="spellEnd"/>
      <w:r w:rsidRPr="003A17A0">
        <w:rPr>
          <w:rFonts w:ascii="Arial" w:hAnsi="Arial" w:cs="Arial"/>
        </w:rPr>
        <w:t>).</w:t>
      </w:r>
    </w:p>
    <w:sectPr w:rsidR="00DA2F26" w:rsidRPr="003A17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A0"/>
    <w:rsid w:val="003A17A0"/>
    <w:rsid w:val="00A361AD"/>
    <w:rsid w:val="00DA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A17A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A17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A17A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A17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2020-11-07T10:16:00Z</dcterms:created>
  <dcterms:modified xsi:type="dcterms:W3CDTF">2020-11-07T10:28:00Z</dcterms:modified>
</cp:coreProperties>
</file>